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A" w:rsidRDefault="004E118A" w:rsidP="004E118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4E118A" w:rsidRDefault="004E118A" w:rsidP="004E118A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黑体" w:hAnsi="Times New Roman" w:cs="Times New Roman"/>
          <w:sz w:val="36"/>
          <w:szCs w:val="36"/>
        </w:rPr>
        <w:t>河北师范大学诚信复试承诺书</w:t>
      </w:r>
    </w:p>
    <w:bookmarkEnd w:id="0"/>
    <w:p w:rsidR="004E118A" w:rsidRDefault="004E118A" w:rsidP="004E118A">
      <w:pPr>
        <w:adjustRightInd w:val="0"/>
        <w:snapToGrid w:val="0"/>
        <w:spacing w:beforeLines="50" w:before="156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本人参加河北师范大学</w:t>
      </w: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年硕士研究生招生考试网络远程复试。根据相关要求，</w:t>
      </w:r>
      <w:proofErr w:type="gramStart"/>
      <w:r>
        <w:rPr>
          <w:rFonts w:ascii="Times New Roman" w:hAnsi="Times New Roman" w:cs="Times New Roman"/>
          <w:sz w:val="28"/>
          <w:szCs w:val="28"/>
        </w:rPr>
        <w:t>现承诺</w:t>
      </w:r>
      <w:proofErr w:type="gramEnd"/>
      <w:r>
        <w:rPr>
          <w:rFonts w:ascii="Times New Roman" w:hAnsi="Times New Roman" w:cs="Times New Roman"/>
          <w:sz w:val="28"/>
          <w:szCs w:val="28"/>
        </w:rPr>
        <w:t>如下：</w:t>
      </w: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一、本人已了解国家和学校相关考试考场规则和违规处理办法，已知晓参加复试学院（单位）和专业的复试形式、复试要求和工作安排。</w:t>
      </w: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二、诚信复试，严格遵守国家和学校有关研究生招生考试法规、考试纪律和考场规则。</w:t>
      </w: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三、本人保证所提交的报考信息、证件和相关证明材料真实无误。</w:t>
      </w: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四、本人保证向复试学院（单位）提供的复试准备信息（包括复试场地、复试设备和身体状况）真实无误。</w:t>
      </w: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五、本人知晓复试内容属于国家秘密，在网络复试过程中不对复试现场进行录像或截屏，复试内容不向第三方传播或寻求帮助。</w:t>
      </w: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4E118A" w:rsidRDefault="004E118A" w:rsidP="004E118A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4E118A" w:rsidRDefault="004E118A" w:rsidP="004E118A">
      <w:pPr>
        <w:adjustRightInd w:val="0"/>
        <w:snapToGrid w:val="0"/>
        <w:spacing w:line="360" w:lineRule="auto"/>
        <w:ind w:firstLineChars="1700" w:firstLine="4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承诺人：</w:t>
      </w:r>
    </w:p>
    <w:p w:rsidR="004E118A" w:rsidRDefault="004E118A" w:rsidP="004E118A">
      <w:pPr>
        <w:adjustRightInd w:val="0"/>
        <w:snapToGrid w:val="0"/>
        <w:spacing w:line="360" w:lineRule="auto"/>
        <w:ind w:firstLineChars="1500" w:firstLine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身份证号码：</w:t>
      </w:r>
    </w:p>
    <w:p w:rsidR="004E118A" w:rsidRDefault="004E118A" w:rsidP="004E118A">
      <w:pPr>
        <w:adjustRightInd w:val="0"/>
        <w:snapToGrid w:val="0"/>
        <w:spacing w:line="360" w:lineRule="auto"/>
        <w:ind w:firstLineChars="1900" w:firstLine="5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日</w:t>
      </w:r>
    </w:p>
    <w:p w:rsidR="00523765" w:rsidRPr="004E118A" w:rsidRDefault="00523765"/>
    <w:sectPr w:rsidR="00523765" w:rsidRPr="004E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A"/>
    <w:rsid w:val="004E118A"/>
    <w:rsid w:val="005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Sky123.Org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2021-03-18T05:34:00Z</dcterms:created>
  <dcterms:modified xsi:type="dcterms:W3CDTF">2021-03-18T05:35:00Z</dcterms:modified>
</cp:coreProperties>
</file>